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3BD4" w14:textId="59814A78" w:rsidR="006F5742" w:rsidRDefault="00E115B6" w:rsidP="00E115B6">
      <w:pPr>
        <w:pStyle w:val="NoSpacing"/>
        <w:jc w:val="center"/>
        <w:rPr>
          <w:rFonts w:ascii="Arial" w:hAnsi="Arial" w:cs="Arial"/>
          <w:b/>
          <w:bCs/>
        </w:rPr>
      </w:pPr>
      <w:r>
        <w:rPr>
          <w:noProof/>
        </w:rPr>
        <w:drawing>
          <wp:inline distT="0" distB="0" distL="0" distR="0" wp14:anchorId="4A23878A" wp14:editId="3BC720AE">
            <wp:extent cx="1524000" cy="883837"/>
            <wp:effectExtent l="0" t="0" r="0" b="0"/>
            <wp:docPr id="17506977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9770"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0752" cy="893552"/>
                    </a:xfrm>
                    <a:prstGeom prst="rect">
                      <a:avLst/>
                    </a:prstGeom>
                    <a:noFill/>
                    <a:ln>
                      <a:noFill/>
                    </a:ln>
                  </pic:spPr>
                </pic:pic>
              </a:graphicData>
            </a:graphic>
          </wp:inline>
        </w:drawing>
      </w:r>
    </w:p>
    <w:p w14:paraId="1F2E2D04" w14:textId="77777777" w:rsidR="00E115B6" w:rsidRPr="00E115B6" w:rsidRDefault="00E115B6" w:rsidP="00E115B6">
      <w:pPr>
        <w:pStyle w:val="NoSpacing"/>
        <w:jc w:val="center"/>
        <w:rPr>
          <w:rFonts w:ascii="Arial" w:hAnsi="Arial" w:cs="Arial"/>
          <w:b/>
          <w:bCs/>
        </w:rPr>
      </w:pPr>
    </w:p>
    <w:p w14:paraId="1D297438" w14:textId="77777777" w:rsidR="00E115B6" w:rsidRPr="00E115B6" w:rsidRDefault="00E115B6" w:rsidP="00E115B6">
      <w:pPr>
        <w:pStyle w:val="NoSpacing"/>
        <w:rPr>
          <w:rFonts w:ascii="Arial" w:hAnsi="Arial" w:cs="Arial"/>
          <w:b/>
          <w:bCs/>
        </w:rPr>
      </w:pPr>
    </w:p>
    <w:p w14:paraId="664F3AE4" w14:textId="77777777" w:rsidR="00E115B6" w:rsidRPr="005F1805" w:rsidRDefault="00E115B6" w:rsidP="00E115B6">
      <w:pPr>
        <w:rPr>
          <w:rFonts w:eastAsia="Calibri"/>
          <w:b/>
        </w:rPr>
      </w:pPr>
      <w:r w:rsidRPr="005F1805">
        <w:rPr>
          <w:rFonts w:eastAsia="Calibri"/>
          <w:b/>
        </w:rPr>
        <w:t>About Parts Town Unlimited</w:t>
      </w:r>
    </w:p>
    <w:p w14:paraId="08933936" w14:textId="0AA16801" w:rsidR="00E115B6" w:rsidRPr="005F1805" w:rsidRDefault="00E115B6" w:rsidP="00E115B6">
      <w:pPr>
        <w:rPr>
          <w:rFonts w:eastAsia="Calibri"/>
        </w:rPr>
      </w:pPr>
      <w:r w:rsidRPr="005F1805">
        <w:rPr>
          <w:rFonts w:eastAsia="Calibri"/>
        </w:rPr>
        <w:t>Parts Town Unlimited is the parent company of o</w:t>
      </w:r>
      <w:r w:rsidRPr="005F1805">
        <w:rPr>
          <w:rFonts w:eastAsia="Calibri"/>
        </w:rPr>
        <w:t>ver 49</w:t>
      </w:r>
      <w:r w:rsidRPr="005F1805">
        <w:rPr>
          <w:rFonts w:eastAsia="Calibri"/>
        </w:rPr>
        <w:t xml:space="preserve"> unique brands worldwide which collectively serve as a global leader in the high-tech distribution of genuine original equipment manufacturer (OEM) parts for foodservice equipment, residential appliances, HVAC equipment and consumer electronics, as well as related products and services. Parts Town Unlimited is constantly working to create user-friendly parts identification tools, expand its high-tech distribution capabilities and foster forward-thinking innovations.</w:t>
      </w:r>
    </w:p>
    <w:p w14:paraId="1306942D" w14:textId="77777777" w:rsidR="00E115B6" w:rsidRPr="005F1805" w:rsidRDefault="00E115B6" w:rsidP="00E115B6">
      <w:pPr>
        <w:rPr>
          <w:rFonts w:eastAsia="Calibri"/>
        </w:rPr>
      </w:pPr>
    </w:p>
    <w:p w14:paraId="56731012" w14:textId="56B9311A" w:rsidR="00E115B6" w:rsidRPr="005F1805" w:rsidRDefault="00E115B6" w:rsidP="00E115B6">
      <w:pPr>
        <w:rPr>
          <w:rFonts w:eastAsia="Calibri"/>
        </w:rPr>
      </w:pPr>
      <w:r w:rsidRPr="005F1805">
        <w:rPr>
          <w:rFonts w:eastAsia="Calibri"/>
        </w:rPr>
        <w:t xml:space="preserve">Guided by its core values of Safety, Integrity, Community, Passion, Courage, and Innovation, Parts Town Unlimited delivers infinite possibilities, unlimited potential, and boundless innovation with a focus on people and long-term partnerships. The company was recently </w:t>
      </w:r>
      <w:hyperlink r:id="rId6">
        <w:r w:rsidRPr="005F1805">
          <w:rPr>
            <w:rFonts w:eastAsia="Calibri"/>
            <w:color w:val="1155CC"/>
            <w:u w:val="single"/>
          </w:rPr>
          <w:t>recognized by The Inc. 5000</w:t>
        </w:r>
      </w:hyperlink>
      <w:r w:rsidRPr="005F1805">
        <w:rPr>
          <w:rFonts w:eastAsia="Calibri"/>
        </w:rPr>
        <w:t xml:space="preserve"> as one of the fastest-growing companies in the U.S. for the 1</w:t>
      </w:r>
      <w:r w:rsidR="005E44AE" w:rsidRPr="005F1805">
        <w:rPr>
          <w:rFonts w:eastAsia="Calibri"/>
        </w:rPr>
        <w:t>7</w:t>
      </w:r>
      <w:r w:rsidRPr="005F1805">
        <w:rPr>
          <w:rFonts w:eastAsia="Calibri"/>
        </w:rPr>
        <w:t>th consecutive year.</w:t>
      </w:r>
    </w:p>
    <w:p w14:paraId="5C3FBE22" w14:textId="77777777" w:rsidR="00E115B6" w:rsidRPr="00E115B6" w:rsidRDefault="00E115B6" w:rsidP="00E115B6">
      <w:pPr>
        <w:rPr>
          <w:rFonts w:eastAsia="Calibri"/>
          <w:sz w:val="24"/>
          <w:szCs w:val="24"/>
        </w:rPr>
      </w:pPr>
    </w:p>
    <w:p w14:paraId="5B41712D" w14:textId="77777777" w:rsidR="00E115B6" w:rsidRPr="00E115B6" w:rsidRDefault="00E115B6" w:rsidP="00E115B6">
      <w:pPr>
        <w:rPr>
          <w:rFonts w:eastAsia="Calibri"/>
          <w:sz w:val="24"/>
          <w:szCs w:val="24"/>
        </w:rPr>
      </w:pPr>
    </w:p>
    <w:p w14:paraId="222BD61C" w14:textId="38FFE9AD" w:rsidR="00E115B6" w:rsidRPr="00E115B6" w:rsidRDefault="00E115B6" w:rsidP="00E115B6">
      <w:pPr>
        <w:jc w:val="center"/>
        <w:rPr>
          <w:rFonts w:eastAsia="Calibri"/>
          <w:sz w:val="24"/>
          <w:szCs w:val="24"/>
        </w:rPr>
      </w:pPr>
      <w:r>
        <w:rPr>
          <w:noProof/>
        </w:rPr>
        <w:drawing>
          <wp:inline distT="0" distB="0" distL="0" distR="0" wp14:anchorId="7FF9D5A8" wp14:editId="46328176">
            <wp:extent cx="1578429" cy="825828"/>
            <wp:effectExtent l="0" t="0" r="3175" b="0"/>
            <wp:docPr id="149934901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49015"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3353" cy="833636"/>
                    </a:xfrm>
                    <a:prstGeom prst="rect">
                      <a:avLst/>
                    </a:prstGeom>
                    <a:noFill/>
                    <a:ln>
                      <a:noFill/>
                    </a:ln>
                  </pic:spPr>
                </pic:pic>
              </a:graphicData>
            </a:graphic>
          </wp:inline>
        </w:drawing>
      </w:r>
    </w:p>
    <w:p w14:paraId="72707C45" w14:textId="77777777" w:rsidR="00E115B6" w:rsidRPr="00E115B6" w:rsidRDefault="00E115B6" w:rsidP="00E115B6">
      <w:pPr>
        <w:shd w:val="clear" w:color="auto" w:fill="FFFFFF" w:themeFill="background1"/>
        <w:rPr>
          <w:b/>
          <w:bCs/>
          <w:sz w:val="24"/>
          <w:szCs w:val="24"/>
        </w:rPr>
      </w:pPr>
    </w:p>
    <w:p w14:paraId="605C6524" w14:textId="77777777" w:rsidR="00E115B6" w:rsidRPr="005F1805" w:rsidRDefault="00E115B6" w:rsidP="00E115B6">
      <w:pPr>
        <w:shd w:val="clear" w:color="auto" w:fill="FFFFFF"/>
      </w:pPr>
      <w:r w:rsidRPr="005F1805">
        <w:rPr>
          <w:b/>
        </w:rPr>
        <w:t>About Parts Town</w:t>
      </w:r>
    </w:p>
    <w:p w14:paraId="53A0FC81" w14:textId="77777777" w:rsidR="00E115B6" w:rsidRPr="005F1805" w:rsidRDefault="00E115B6" w:rsidP="00E115B6">
      <w:pPr>
        <w:shd w:val="clear" w:color="auto" w:fill="FFFFFF" w:themeFill="background1"/>
      </w:pPr>
      <w:hyperlink r:id="rId8">
        <w:r w:rsidRPr="005F1805">
          <w:rPr>
            <w:color w:val="1155CC"/>
            <w:u w:val="single"/>
            <w:lang w:val="en-US"/>
          </w:rPr>
          <w:t>Parts Town</w:t>
        </w:r>
      </w:hyperlink>
      <w:r w:rsidRPr="005F1805">
        <w:rPr>
          <w:lang w:val="en-US"/>
        </w:rPr>
        <w:t xml:space="preserve"> is the leading, technology innovation-driven distributor of genuine OEM (original equipment manufacturer) foodservice, residential appliance and HVAC equipment repair parts. When there’s a hiccup with any piece of equipment, Parts Town is ready to jump in and help with the most in-stock parts on the planet, innovative technology, and an unmatched customer experience. Customized solutions benefit equipment service technicians of all kinds, as well as chain and independent restaurants, schools, health care facilities and hospitality providers.</w:t>
      </w:r>
    </w:p>
    <w:p w14:paraId="6203C650" w14:textId="77777777" w:rsidR="00E115B6" w:rsidRPr="005F1805" w:rsidRDefault="00E115B6" w:rsidP="00E115B6">
      <w:pPr>
        <w:shd w:val="clear" w:color="auto" w:fill="FFFFFF"/>
      </w:pPr>
    </w:p>
    <w:p w14:paraId="45DBE904" w14:textId="77777777" w:rsidR="00E115B6" w:rsidRPr="005F1805" w:rsidRDefault="00E115B6" w:rsidP="00E115B6">
      <w:pPr>
        <w:shd w:val="clear" w:color="auto" w:fill="FFFFFF"/>
      </w:pPr>
      <w:r w:rsidRPr="005F1805">
        <w:t>By partnering with the top manufacturers of foodservice, residential appliance and HVAC replacement parts, Parts Town improves the supply chain, increases sales of genuine OEM parts and keeps every customer’s business running like clockwork. Parts Town also partners with equipment and supplies dealers of all sizes to offer a one-stop-shop through its Parts Town marketplace.</w:t>
      </w:r>
    </w:p>
    <w:p w14:paraId="20872542" w14:textId="77777777" w:rsidR="00E115B6" w:rsidRPr="005F1805" w:rsidRDefault="00E115B6" w:rsidP="00E115B6">
      <w:pPr>
        <w:shd w:val="clear" w:color="auto" w:fill="FFFFFF"/>
      </w:pPr>
    </w:p>
    <w:p w14:paraId="7BAD108B" w14:textId="77777777" w:rsidR="00E115B6" w:rsidRDefault="00E115B6" w:rsidP="00E115B6">
      <w:pPr>
        <w:shd w:val="clear" w:color="auto" w:fill="FFFFFF" w:themeFill="background1"/>
      </w:pPr>
      <w:r w:rsidRPr="005F1805">
        <w:t xml:space="preserve">For more information, visit </w:t>
      </w:r>
      <w:hyperlink r:id="rId9">
        <w:r w:rsidRPr="005F1805">
          <w:rPr>
            <w:color w:val="1155CC"/>
            <w:u w:val="single"/>
          </w:rPr>
          <w:t>https://www.partstown.com/</w:t>
        </w:r>
      </w:hyperlink>
      <w:r w:rsidRPr="005F1805">
        <w:t xml:space="preserve">. </w:t>
      </w:r>
    </w:p>
    <w:p w14:paraId="5E4243C9" w14:textId="77777777" w:rsidR="00D71BD3" w:rsidRDefault="00D71BD3" w:rsidP="00E115B6">
      <w:pPr>
        <w:shd w:val="clear" w:color="auto" w:fill="FFFFFF" w:themeFill="background1"/>
      </w:pPr>
    </w:p>
    <w:p w14:paraId="2BDD5D8D" w14:textId="77777777" w:rsidR="00572154" w:rsidRDefault="00572154" w:rsidP="00E115B6">
      <w:pPr>
        <w:shd w:val="clear" w:color="auto" w:fill="FFFFFF" w:themeFill="background1"/>
      </w:pPr>
    </w:p>
    <w:p w14:paraId="10B1B87C" w14:textId="349AAED1" w:rsidR="00991A08" w:rsidRDefault="00991A08" w:rsidP="00E115B6">
      <w:pPr>
        <w:shd w:val="clear" w:color="auto" w:fill="FFFFFF" w:themeFill="background1"/>
      </w:pPr>
    </w:p>
    <w:p w14:paraId="39D688DF" w14:textId="21EB67FB" w:rsidR="00D71BD3" w:rsidRDefault="00991A08" w:rsidP="00991A08">
      <w:pPr>
        <w:shd w:val="clear" w:color="auto" w:fill="FFFFFF" w:themeFill="background1"/>
        <w:jc w:val="center"/>
      </w:pPr>
      <w:r>
        <w:t>####</w:t>
      </w:r>
    </w:p>
    <w:p w14:paraId="3C87B8E9" w14:textId="77777777" w:rsidR="00991A08" w:rsidRDefault="00991A08" w:rsidP="00E115B6">
      <w:pPr>
        <w:shd w:val="clear" w:color="auto" w:fill="FFFFFF" w:themeFill="background1"/>
      </w:pPr>
    </w:p>
    <w:p w14:paraId="0DD9DD3A" w14:textId="5B8297DE" w:rsidR="00D71BD3" w:rsidRDefault="00991A08" w:rsidP="00D71BD3">
      <w:pPr>
        <w:shd w:val="clear" w:color="auto" w:fill="FFFFFF"/>
        <w:rPr>
          <w:b/>
        </w:rPr>
      </w:pPr>
      <w:r>
        <w:rPr>
          <w:b/>
        </w:rPr>
        <w:t xml:space="preserve">Parts Town </w:t>
      </w:r>
      <w:r w:rsidR="00D71BD3">
        <w:rPr>
          <w:b/>
        </w:rPr>
        <w:t>Media Contact</w:t>
      </w:r>
    </w:p>
    <w:p w14:paraId="5744931F" w14:textId="1FE2FE70" w:rsidR="00991A08" w:rsidRPr="00D71BD3" w:rsidRDefault="00D71BD3" w:rsidP="00D71BD3">
      <w:pPr>
        <w:shd w:val="clear" w:color="auto" w:fill="FFFFFF"/>
        <w:rPr>
          <w:bCs/>
        </w:rPr>
      </w:pPr>
      <w:r w:rsidRPr="00D71BD3">
        <w:rPr>
          <w:bCs/>
        </w:rPr>
        <w:t>Jessica Harris</w:t>
      </w:r>
    </w:p>
    <w:p w14:paraId="14E9EE28" w14:textId="037E6760" w:rsidR="00D71BD3" w:rsidRPr="00D71BD3" w:rsidRDefault="00D71BD3" w:rsidP="00D71BD3">
      <w:pPr>
        <w:shd w:val="clear" w:color="auto" w:fill="FFFFFF"/>
        <w:rPr>
          <w:bCs/>
        </w:rPr>
      </w:pPr>
      <w:r w:rsidRPr="00D71BD3">
        <w:rPr>
          <w:bCs/>
        </w:rPr>
        <w:t>jharris@partstown.com</w:t>
      </w:r>
    </w:p>
    <w:sectPr w:rsidR="00D71BD3" w:rsidRPr="00D71BD3" w:rsidSect="00D71B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03406"/>
    <w:multiLevelType w:val="multilevel"/>
    <w:tmpl w:val="0CD0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083F75"/>
    <w:multiLevelType w:val="hybridMultilevel"/>
    <w:tmpl w:val="7F5C725E"/>
    <w:lvl w:ilvl="0" w:tplc="A252A49C">
      <w:numFmt w:val="bullet"/>
      <w:lvlText w:val="-"/>
      <w:lvlJc w:val="left"/>
      <w:pPr>
        <w:ind w:left="45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476357">
    <w:abstractNumId w:val="0"/>
  </w:num>
  <w:num w:numId="2" w16cid:durableId="4321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90"/>
    <w:rsid w:val="00021373"/>
    <w:rsid w:val="00026986"/>
    <w:rsid w:val="00037937"/>
    <w:rsid w:val="00046FCA"/>
    <w:rsid w:val="0008278A"/>
    <w:rsid w:val="000948D6"/>
    <w:rsid w:val="00095B8C"/>
    <w:rsid w:val="00096DE8"/>
    <w:rsid w:val="000974F5"/>
    <w:rsid w:val="000A07DA"/>
    <w:rsid w:val="000B31A3"/>
    <w:rsid w:val="000C48EA"/>
    <w:rsid w:val="000C6D9C"/>
    <w:rsid w:val="000D77A2"/>
    <w:rsid w:val="000F333A"/>
    <w:rsid w:val="00100E26"/>
    <w:rsid w:val="001160E3"/>
    <w:rsid w:val="001242EC"/>
    <w:rsid w:val="0015686B"/>
    <w:rsid w:val="00194F06"/>
    <w:rsid w:val="001A3A01"/>
    <w:rsid w:val="001A7E7E"/>
    <w:rsid w:val="00221A95"/>
    <w:rsid w:val="00242E80"/>
    <w:rsid w:val="00267F44"/>
    <w:rsid w:val="002E0590"/>
    <w:rsid w:val="00327466"/>
    <w:rsid w:val="00331F0B"/>
    <w:rsid w:val="00346478"/>
    <w:rsid w:val="003930DE"/>
    <w:rsid w:val="00394B34"/>
    <w:rsid w:val="003C5264"/>
    <w:rsid w:val="003E1002"/>
    <w:rsid w:val="00407B90"/>
    <w:rsid w:val="0043467B"/>
    <w:rsid w:val="0044175A"/>
    <w:rsid w:val="004658DB"/>
    <w:rsid w:val="004B54FC"/>
    <w:rsid w:val="004D39E8"/>
    <w:rsid w:val="00523900"/>
    <w:rsid w:val="0053617F"/>
    <w:rsid w:val="00546357"/>
    <w:rsid w:val="0054781A"/>
    <w:rsid w:val="00572154"/>
    <w:rsid w:val="00573F63"/>
    <w:rsid w:val="005E3077"/>
    <w:rsid w:val="005E44AE"/>
    <w:rsid w:val="005F1805"/>
    <w:rsid w:val="00613EE6"/>
    <w:rsid w:val="006253B5"/>
    <w:rsid w:val="00625630"/>
    <w:rsid w:val="00625C2F"/>
    <w:rsid w:val="00682652"/>
    <w:rsid w:val="006F5742"/>
    <w:rsid w:val="00717BBA"/>
    <w:rsid w:val="00735418"/>
    <w:rsid w:val="0074521B"/>
    <w:rsid w:val="007A03F0"/>
    <w:rsid w:val="007B77A0"/>
    <w:rsid w:val="007E404D"/>
    <w:rsid w:val="007F5924"/>
    <w:rsid w:val="00822B69"/>
    <w:rsid w:val="008342F7"/>
    <w:rsid w:val="008418E5"/>
    <w:rsid w:val="00861376"/>
    <w:rsid w:val="008913F7"/>
    <w:rsid w:val="00893794"/>
    <w:rsid w:val="008957C5"/>
    <w:rsid w:val="00896C44"/>
    <w:rsid w:val="008F4B28"/>
    <w:rsid w:val="008F6750"/>
    <w:rsid w:val="009121A4"/>
    <w:rsid w:val="009475F5"/>
    <w:rsid w:val="00950E31"/>
    <w:rsid w:val="00956E83"/>
    <w:rsid w:val="009808AF"/>
    <w:rsid w:val="00991A08"/>
    <w:rsid w:val="009927FF"/>
    <w:rsid w:val="009A3F43"/>
    <w:rsid w:val="009B05BE"/>
    <w:rsid w:val="009C0879"/>
    <w:rsid w:val="009D0BCC"/>
    <w:rsid w:val="009E0D52"/>
    <w:rsid w:val="009E5C66"/>
    <w:rsid w:val="00A418F3"/>
    <w:rsid w:val="00A41AB5"/>
    <w:rsid w:val="00A8582C"/>
    <w:rsid w:val="00A956A7"/>
    <w:rsid w:val="00AA2806"/>
    <w:rsid w:val="00AB090D"/>
    <w:rsid w:val="00B10142"/>
    <w:rsid w:val="00B12761"/>
    <w:rsid w:val="00B4340A"/>
    <w:rsid w:val="00B55F17"/>
    <w:rsid w:val="00B8238E"/>
    <w:rsid w:val="00BB3036"/>
    <w:rsid w:val="00BC388E"/>
    <w:rsid w:val="00BC4C4C"/>
    <w:rsid w:val="00BE2137"/>
    <w:rsid w:val="00C00A29"/>
    <w:rsid w:val="00C277FF"/>
    <w:rsid w:val="00C37429"/>
    <w:rsid w:val="00C93AA7"/>
    <w:rsid w:val="00CB0DC9"/>
    <w:rsid w:val="00CC2D9A"/>
    <w:rsid w:val="00CF074C"/>
    <w:rsid w:val="00CF30C3"/>
    <w:rsid w:val="00D01490"/>
    <w:rsid w:val="00D37638"/>
    <w:rsid w:val="00D5317C"/>
    <w:rsid w:val="00D71BD3"/>
    <w:rsid w:val="00DC2E36"/>
    <w:rsid w:val="00E04A5B"/>
    <w:rsid w:val="00E115B6"/>
    <w:rsid w:val="00E24719"/>
    <w:rsid w:val="00E446C7"/>
    <w:rsid w:val="00E51E17"/>
    <w:rsid w:val="00E72189"/>
    <w:rsid w:val="00E957BC"/>
    <w:rsid w:val="00F0687C"/>
    <w:rsid w:val="00F45159"/>
    <w:rsid w:val="00F45693"/>
    <w:rsid w:val="00F87126"/>
    <w:rsid w:val="00F9447C"/>
    <w:rsid w:val="00FB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4A74"/>
  <w15:chartTrackingRefBased/>
  <w15:docId w15:val="{730D01F5-E314-4F3C-AFF6-955C3412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B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01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4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4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4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4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490"/>
    <w:rPr>
      <w:rFonts w:eastAsiaTheme="majorEastAsia" w:cstheme="majorBidi"/>
      <w:color w:val="272727" w:themeColor="text1" w:themeTint="D8"/>
    </w:rPr>
  </w:style>
  <w:style w:type="paragraph" w:styleId="Title">
    <w:name w:val="Title"/>
    <w:basedOn w:val="Normal"/>
    <w:next w:val="Normal"/>
    <w:link w:val="TitleChar"/>
    <w:uiPriority w:val="10"/>
    <w:qFormat/>
    <w:rsid w:val="00D01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490"/>
    <w:pPr>
      <w:spacing w:before="160"/>
      <w:jc w:val="center"/>
    </w:pPr>
    <w:rPr>
      <w:i/>
      <w:iCs/>
      <w:color w:val="404040" w:themeColor="text1" w:themeTint="BF"/>
    </w:rPr>
  </w:style>
  <w:style w:type="character" w:customStyle="1" w:styleId="QuoteChar">
    <w:name w:val="Quote Char"/>
    <w:basedOn w:val="DefaultParagraphFont"/>
    <w:link w:val="Quote"/>
    <w:uiPriority w:val="29"/>
    <w:rsid w:val="00D01490"/>
    <w:rPr>
      <w:i/>
      <w:iCs/>
      <w:color w:val="404040" w:themeColor="text1" w:themeTint="BF"/>
    </w:rPr>
  </w:style>
  <w:style w:type="paragraph" w:styleId="ListParagraph">
    <w:name w:val="List Paragraph"/>
    <w:basedOn w:val="Normal"/>
    <w:uiPriority w:val="34"/>
    <w:qFormat/>
    <w:rsid w:val="00D01490"/>
    <w:pPr>
      <w:ind w:left="720"/>
      <w:contextualSpacing/>
    </w:pPr>
  </w:style>
  <w:style w:type="character" w:styleId="IntenseEmphasis">
    <w:name w:val="Intense Emphasis"/>
    <w:basedOn w:val="DefaultParagraphFont"/>
    <w:uiPriority w:val="21"/>
    <w:qFormat/>
    <w:rsid w:val="00D01490"/>
    <w:rPr>
      <w:i/>
      <w:iCs/>
      <w:color w:val="0F4761" w:themeColor="accent1" w:themeShade="BF"/>
    </w:rPr>
  </w:style>
  <w:style w:type="paragraph" w:styleId="IntenseQuote">
    <w:name w:val="Intense Quote"/>
    <w:basedOn w:val="Normal"/>
    <w:next w:val="Normal"/>
    <w:link w:val="IntenseQuoteChar"/>
    <w:uiPriority w:val="30"/>
    <w:qFormat/>
    <w:rsid w:val="00D01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490"/>
    <w:rPr>
      <w:i/>
      <w:iCs/>
      <w:color w:val="0F4761" w:themeColor="accent1" w:themeShade="BF"/>
    </w:rPr>
  </w:style>
  <w:style w:type="character" w:styleId="IntenseReference">
    <w:name w:val="Intense Reference"/>
    <w:basedOn w:val="DefaultParagraphFont"/>
    <w:uiPriority w:val="32"/>
    <w:qFormat/>
    <w:rsid w:val="00D01490"/>
    <w:rPr>
      <w:b/>
      <w:bCs/>
      <w:smallCaps/>
      <w:color w:val="0F4761" w:themeColor="accent1" w:themeShade="BF"/>
      <w:spacing w:val="5"/>
    </w:rPr>
  </w:style>
  <w:style w:type="paragraph" w:styleId="NoSpacing">
    <w:name w:val="No Spacing"/>
    <w:uiPriority w:val="1"/>
    <w:qFormat/>
    <w:rsid w:val="00331F0B"/>
    <w:pPr>
      <w:spacing w:after="0" w:line="240" w:lineRule="auto"/>
    </w:pPr>
  </w:style>
  <w:style w:type="character" w:styleId="Hyperlink">
    <w:name w:val="Hyperlink"/>
    <w:basedOn w:val="DefaultParagraphFont"/>
    <w:uiPriority w:val="99"/>
    <w:unhideWhenUsed/>
    <w:rsid w:val="00822B69"/>
    <w:rPr>
      <w:color w:val="467886" w:themeColor="hyperlink"/>
      <w:u w:val="single"/>
    </w:rPr>
  </w:style>
  <w:style w:type="character" w:styleId="UnresolvedMention">
    <w:name w:val="Unresolved Mention"/>
    <w:basedOn w:val="DefaultParagraphFont"/>
    <w:uiPriority w:val="99"/>
    <w:semiHidden/>
    <w:unhideWhenUsed/>
    <w:rsid w:val="0082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8617">
      <w:bodyDiv w:val="1"/>
      <w:marLeft w:val="0"/>
      <w:marRight w:val="0"/>
      <w:marTop w:val="0"/>
      <w:marBottom w:val="0"/>
      <w:divBdr>
        <w:top w:val="none" w:sz="0" w:space="0" w:color="auto"/>
        <w:left w:val="none" w:sz="0" w:space="0" w:color="auto"/>
        <w:bottom w:val="none" w:sz="0" w:space="0" w:color="auto"/>
        <w:right w:val="none" w:sz="0" w:space="0" w:color="auto"/>
      </w:divBdr>
    </w:div>
    <w:div w:id="308755154">
      <w:bodyDiv w:val="1"/>
      <w:marLeft w:val="0"/>
      <w:marRight w:val="0"/>
      <w:marTop w:val="0"/>
      <w:marBottom w:val="0"/>
      <w:divBdr>
        <w:top w:val="none" w:sz="0" w:space="0" w:color="auto"/>
        <w:left w:val="none" w:sz="0" w:space="0" w:color="auto"/>
        <w:bottom w:val="none" w:sz="0" w:space="0" w:color="auto"/>
        <w:right w:val="none" w:sz="0" w:space="0" w:color="auto"/>
      </w:divBdr>
    </w:div>
    <w:div w:id="1563832682">
      <w:bodyDiv w:val="1"/>
      <w:marLeft w:val="0"/>
      <w:marRight w:val="0"/>
      <w:marTop w:val="0"/>
      <w:marBottom w:val="0"/>
      <w:divBdr>
        <w:top w:val="none" w:sz="0" w:space="0" w:color="auto"/>
        <w:left w:val="none" w:sz="0" w:space="0" w:color="auto"/>
        <w:bottom w:val="none" w:sz="0" w:space="0" w:color="auto"/>
        <w:right w:val="none" w:sz="0" w:space="0" w:color="auto"/>
      </w:divBdr>
    </w:div>
    <w:div w:id="16253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stown.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tstown.com/about-us/parts-town-unlimited-named-to-inc-5000-list-for-16th-consecutive-year?srsltid=AfmBOooiNxair15eYnoRQRf7bvKDiok96B6JCSk_k65b4GjS6K2tWHJ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rtst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2144</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Wenson Harris</dc:creator>
  <cp:keywords/>
  <dc:description/>
  <cp:lastModifiedBy>Jessica Wenson Harris</cp:lastModifiedBy>
  <cp:revision>8</cp:revision>
  <dcterms:created xsi:type="dcterms:W3CDTF">2025-10-12T03:59:00Z</dcterms:created>
  <dcterms:modified xsi:type="dcterms:W3CDTF">2025-10-12T04:12:00Z</dcterms:modified>
</cp:coreProperties>
</file>